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04D" w:rsidRDefault="000C4222" w:rsidP="00101736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Plán na měsíc ZÁŘÍ 2020</w:t>
      </w:r>
    </w:p>
    <w:p w:rsidR="00101736" w:rsidRDefault="00101736" w:rsidP="00101736">
      <w:pPr>
        <w:jc w:val="center"/>
        <w:rPr>
          <w:sz w:val="28"/>
          <w:szCs w:val="28"/>
          <w:u w:val="single"/>
        </w:rPr>
      </w:pPr>
    </w:p>
    <w:tbl>
      <w:tblPr>
        <w:tblStyle w:val="Mkatabulky"/>
        <w:tblW w:w="0" w:type="auto"/>
        <w:tblLook w:val="04A0"/>
      </w:tblPr>
      <w:tblGrid>
        <w:gridCol w:w="3070"/>
        <w:gridCol w:w="3071"/>
        <w:gridCol w:w="3071"/>
      </w:tblGrid>
      <w:tr w:rsidR="00101736" w:rsidRPr="00101736" w:rsidTr="00101736">
        <w:tc>
          <w:tcPr>
            <w:tcW w:w="3070" w:type="dxa"/>
          </w:tcPr>
          <w:p w:rsidR="00101736" w:rsidRPr="00101736" w:rsidRDefault="00101736" w:rsidP="00101736">
            <w:pPr>
              <w:jc w:val="center"/>
              <w:rPr>
                <w:sz w:val="28"/>
                <w:szCs w:val="28"/>
              </w:rPr>
            </w:pPr>
            <w:r w:rsidRPr="00101736">
              <w:rPr>
                <w:sz w:val="28"/>
                <w:szCs w:val="28"/>
              </w:rPr>
              <w:t>datum</w:t>
            </w:r>
          </w:p>
        </w:tc>
        <w:tc>
          <w:tcPr>
            <w:tcW w:w="3071" w:type="dxa"/>
          </w:tcPr>
          <w:p w:rsidR="00101736" w:rsidRPr="00101736" w:rsidRDefault="00101736" w:rsidP="00101736">
            <w:pPr>
              <w:jc w:val="center"/>
              <w:rPr>
                <w:sz w:val="28"/>
                <w:szCs w:val="28"/>
              </w:rPr>
            </w:pPr>
            <w:r w:rsidRPr="00101736">
              <w:rPr>
                <w:sz w:val="28"/>
                <w:szCs w:val="28"/>
              </w:rPr>
              <w:t>akce</w:t>
            </w:r>
          </w:p>
        </w:tc>
        <w:tc>
          <w:tcPr>
            <w:tcW w:w="3071" w:type="dxa"/>
          </w:tcPr>
          <w:p w:rsidR="00101736" w:rsidRPr="00101736" w:rsidRDefault="00101736" w:rsidP="00101736">
            <w:pPr>
              <w:jc w:val="center"/>
              <w:rPr>
                <w:sz w:val="28"/>
                <w:szCs w:val="28"/>
              </w:rPr>
            </w:pPr>
            <w:r w:rsidRPr="00101736">
              <w:rPr>
                <w:sz w:val="28"/>
                <w:szCs w:val="28"/>
              </w:rPr>
              <w:t>zodpovídá</w:t>
            </w:r>
          </w:p>
        </w:tc>
      </w:tr>
      <w:tr w:rsidR="005A1D6C" w:rsidTr="00101736">
        <w:tc>
          <w:tcPr>
            <w:tcW w:w="3070" w:type="dxa"/>
          </w:tcPr>
          <w:p w:rsidR="005A1D6C" w:rsidRDefault="005A1D6C" w:rsidP="001017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září</w:t>
            </w:r>
          </w:p>
        </w:tc>
        <w:tc>
          <w:tcPr>
            <w:tcW w:w="3071" w:type="dxa"/>
          </w:tcPr>
          <w:p w:rsidR="005A1D6C" w:rsidRDefault="005A1D6C" w:rsidP="001017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zahájení činnosti družiny</w:t>
            </w:r>
          </w:p>
        </w:tc>
        <w:tc>
          <w:tcPr>
            <w:tcW w:w="3071" w:type="dxa"/>
          </w:tcPr>
          <w:p w:rsidR="005A1D6C" w:rsidRDefault="000C4222" w:rsidP="00C2125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Šteyerová</w:t>
            </w:r>
            <w:proofErr w:type="spellEnd"/>
          </w:p>
          <w:p w:rsidR="005A1D6C" w:rsidRDefault="005A1D6C" w:rsidP="00C21254">
            <w:pPr>
              <w:rPr>
                <w:sz w:val="28"/>
                <w:szCs w:val="28"/>
              </w:rPr>
            </w:pPr>
          </w:p>
        </w:tc>
      </w:tr>
      <w:tr w:rsidR="005A1D6C" w:rsidTr="00101736">
        <w:tc>
          <w:tcPr>
            <w:tcW w:w="3070" w:type="dxa"/>
          </w:tcPr>
          <w:p w:rsidR="005A1D6C" w:rsidRDefault="005A1D6C" w:rsidP="001017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 23. 9.</w:t>
            </w:r>
          </w:p>
        </w:tc>
        <w:tc>
          <w:tcPr>
            <w:tcW w:w="3071" w:type="dxa"/>
          </w:tcPr>
          <w:p w:rsidR="005A1D6C" w:rsidRDefault="005A1D6C" w:rsidP="001017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přihlášky do zájmových kroužků</w:t>
            </w:r>
          </w:p>
        </w:tc>
        <w:tc>
          <w:tcPr>
            <w:tcW w:w="3071" w:type="dxa"/>
          </w:tcPr>
          <w:p w:rsidR="005A1D6C" w:rsidRDefault="000C4222" w:rsidP="005A1D6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Šteyerová</w:t>
            </w:r>
            <w:proofErr w:type="spellEnd"/>
          </w:p>
          <w:p w:rsidR="005A1D6C" w:rsidRDefault="005A1D6C" w:rsidP="00101736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  <w:p w:rsidR="005A1D6C" w:rsidRDefault="005A1D6C" w:rsidP="00101736">
            <w:pPr>
              <w:rPr>
                <w:sz w:val="28"/>
                <w:szCs w:val="28"/>
              </w:rPr>
            </w:pPr>
          </w:p>
        </w:tc>
      </w:tr>
      <w:tr w:rsidR="005A1D6C" w:rsidTr="00101736">
        <w:tc>
          <w:tcPr>
            <w:tcW w:w="3070" w:type="dxa"/>
          </w:tcPr>
          <w:p w:rsidR="005A1D6C" w:rsidRDefault="005A1D6C" w:rsidP="001017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26. 9</w:t>
            </w:r>
          </w:p>
        </w:tc>
        <w:tc>
          <w:tcPr>
            <w:tcW w:w="3071" w:type="dxa"/>
          </w:tcPr>
          <w:p w:rsidR="005A1D6C" w:rsidRDefault="005A1D6C" w:rsidP="001017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zahájení činnosti zájmových kroužků</w:t>
            </w:r>
          </w:p>
          <w:p w:rsidR="005A1D6C" w:rsidRDefault="005A1D6C" w:rsidP="00101736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5A1D6C" w:rsidRDefault="005A1D6C" w:rsidP="001017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vedoucí kroužků</w:t>
            </w:r>
          </w:p>
        </w:tc>
      </w:tr>
      <w:tr w:rsidR="005A1D6C" w:rsidTr="00101736">
        <w:tc>
          <w:tcPr>
            <w:tcW w:w="3070" w:type="dxa"/>
          </w:tcPr>
          <w:p w:rsidR="005A1D6C" w:rsidRDefault="00FF42EE" w:rsidP="000C42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9. 9. </w:t>
            </w:r>
          </w:p>
        </w:tc>
        <w:tc>
          <w:tcPr>
            <w:tcW w:w="3071" w:type="dxa"/>
          </w:tcPr>
          <w:p w:rsidR="005A1D6C" w:rsidRDefault="00FF42EE" w:rsidP="001017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Turnaje ve venkovních hrách (</w:t>
            </w:r>
            <w:proofErr w:type="spellStart"/>
            <w:r>
              <w:rPr>
                <w:sz w:val="28"/>
                <w:szCs w:val="28"/>
              </w:rPr>
              <w:t>petangue</w:t>
            </w:r>
            <w:proofErr w:type="spellEnd"/>
            <w:r>
              <w:rPr>
                <w:sz w:val="28"/>
                <w:szCs w:val="28"/>
              </w:rPr>
              <w:t xml:space="preserve">, kroket, </w:t>
            </w:r>
            <w:proofErr w:type="spellStart"/>
            <w:r>
              <w:rPr>
                <w:sz w:val="28"/>
                <w:szCs w:val="28"/>
              </w:rPr>
              <w:t>molki</w:t>
            </w:r>
            <w:proofErr w:type="spellEnd"/>
            <w:r>
              <w:rPr>
                <w:sz w:val="28"/>
                <w:szCs w:val="28"/>
              </w:rPr>
              <w:t xml:space="preserve">, panák, </w:t>
            </w:r>
            <w:proofErr w:type="spellStart"/>
            <w:r>
              <w:rPr>
                <w:sz w:val="28"/>
                <w:szCs w:val="28"/>
              </w:rPr>
              <w:t>twister</w:t>
            </w:r>
            <w:proofErr w:type="spellEnd"/>
            <w:r>
              <w:rPr>
                <w:sz w:val="28"/>
                <w:szCs w:val="28"/>
              </w:rPr>
              <w:t xml:space="preserve"> ….)</w:t>
            </w:r>
          </w:p>
        </w:tc>
        <w:tc>
          <w:tcPr>
            <w:tcW w:w="3071" w:type="dxa"/>
          </w:tcPr>
          <w:p w:rsidR="00FF42EE" w:rsidRDefault="00FF42EE" w:rsidP="00FF42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Sodomková</w:t>
            </w:r>
            <w:proofErr w:type="spellEnd"/>
          </w:p>
          <w:p w:rsidR="00FF42EE" w:rsidRDefault="00FF42EE" w:rsidP="00FF42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Šteyerová</w:t>
            </w:r>
            <w:proofErr w:type="spellEnd"/>
          </w:p>
          <w:p w:rsidR="00FF42EE" w:rsidRDefault="00FF42EE" w:rsidP="000C4222">
            <w:pPr>
              <w:rPr>
                <w:sz w:val="28"/>
                <w:szCs w:val="28"/>
              </w:rPr>
            </w:pPr>
          </w:p>
          <w:p w:rsidR="00FF42EE" w:rsidRDefault="00FF42EE" w:rsidP="000C4222">
            <w:pPr>
              <w:rPr>
                <w:sz w:val="28"/>
                <w:szCs w:val="28"/>
              </w:rPr>
            </w:pPr>
          </w:p>
        </w:tc>
      </w:tr>
      <w:tr w:rsidR="005A1D6C" w:rsidTr="00101736">
        <w:tc>
          <w:tcPr>
            <w:tcW w:w="3070" w:type="dxa"/>
          </w:tcPr>
          <w:p w:rsidR="005A1D6C" w:rsidRDefault="00FF42EE" w:rsidP="001017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16. 9. </w:t>
            </w:r>
          </w:p>
        </w:tc>
        <w:tc>
          <w:tcPr>
            <w:tcW w:w="3071" w:type="dxa"/>
          </w:tcPr>
          <w:p w:rsidR="005A1D6C" w:rsidRDefault="00FF42EE" w:rsidP="001017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Soutěže v míčových hrách</w:t>
            </w:r>
          </w:p>
        </w:tc>
        <w:tc>
          <w:tcPr>
            <w:tcW w:w="3071" w:type="dxa"/>
          </w:tcPr>
          <w:p w:rsidR="00FF42EE" w:rsidRDefault="00FF42EE" w:rsidP="000C422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Sodomková</w:t>
            </w:r>
            <w:proofErr w:type="spellEnd"/>
          </w:p>
          <w:p w:rsidR="00FF42EE" w:rsidRDefault="00FF42EE" w:rsidP="000C422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Šteyerová</w:t>
            </w:r>
            <w:proofErr w:type="spellEnd"/>
          </w:p>
        </w:tc>
      </w:tr>
      <w:tr w:rsidR="001017FD" w:rsidTr="00101736">
        <w:tc>
          <w:tcPr>
            <w:tcW w:w="3070" w:type="dxa"/>
          </w:tcPr>
          <w:p w:rsidR="001017FD" w:rsidRDefault="001017FD" w:rsidP="001017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23. 9.</w:t>
            </w:r>
          </w:p>
        </w:tc>
        <w:tc>
          <w:tcPr>
            <w:tcW w:w="3071" w:type="dxa"/>
          </w:tcPr>
          <w:p w:rsidR="001017FD" w:rsidRDefault="001017FD" w:rsidP="004D4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Den mandal – tvoření a kresba Mandal </w:t>
            </w:r>
          </w:p>
        </w:tc>
        <w:tc>
          <w:tcPr>
            <w:tcW w:w="3071" w:type="dxa"/>
          </w:tcPr>
          <w:p w:rsidR="001017FD" w:rsidRDefault="001017FD" w:rsidP="001017F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Šteyerová</w:t>
            </w:r>
            <w:proofErr w:type="spellEnd"/>
          </w:p>
          <w:p w:rsidR="001017FD" w:rsidRDefault="001017FD" w:rsidP="001017F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Sodomková</w:t>
            </w:r>
            <w:proofErr w:type="spellEnd"/>
          </w:p>
          <w:p w:rsidR="001017FD" w:rsidRDefault="001017FD" w:rsidP="00101736">
            <w:pPr>
              <w:rPr>
                <w:sz w:val="28"/>
                <w:szCs w:val="28"/>
              </w:rPr>
            </w:pPr>
          </w:p>
        </w:tc>
      </w:tr>
      <w:tr w:rsidR="001017FD" w:rsidTr="00101736">
        <w:tc>
          <w:tcPr>
            <w:tcW w:w="3070" w:type="dxa"/>
          </w:tcPr>
          <w:p w:rsidR="001017FD" w:rsidRDefault="001017FD" w:rsidP="001017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30. 9.</w:t>
            </w:r>
          </w:p>
        </w:tc>
        <w:tc>
          <w:tcPr>
            <w:tcW w:w="3071" w:type="dxa"/>
          </w:tcPr>
          <w:p w:rsidR="001017FD" w:rsidRDefault="001017FD" w:rsidP="001017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Dramatizace a </w:t>
            </w:r>
            <w:proofErr w:type="spellStart"/>
            <w:r>
              <w:rPr>
                <w:sz w:val="28"/>
                <w:szCs w:val="28"/>
              </w:rPr>
              <w:t>audiovizualizace</w:t>
            </w:r>
            <w:proofErr w:type="spellEnd"/>
            <w:r>
              <w:rPr>
                <w:sz w:val="28"/>
                <w:szCs w:val="28"/>
              </w:rPr>
              <w:t xml:space="preserve"> ke Dni české státnosti </w:t>
            </w:r>
          </w:p>
        </w:tc>
        <w:tc>
          <w:tcPr>
            <w:tcW w:w="3071" w:type="dxa"/>
          </w:tcPr>
          <w:p w:rsidR="001017FD" w:rsidRDefault="001017FD" w:rsidP="0010173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Šteyerová</w:t>
            </w:r>
            <w:proofErr w:type="spellEnd"/>
          </w:p>
          <w:p w:rsidR="001017FD" w:rsidRDefault="001017FD" w:rsidP="0010173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Sodomková</w:t>
            </w:r>
            <w:proofErr w:type="spellEnd"/>
          </w:p>
          <w:p w:rsidR="001017FD" w:rsidRDefault="001017FD" w:rsidP="00101736">
            <w:pPr>
              <w:rPr>
                <w:sz w:val="28"/>
                <w:szCs w:val="28"/>
              </w:rPr>
            </w:pPr>
          </w:p>
        </w:tc>
      </w:tr>
    </w:tbl>
    <w:p w:rsidR="00101736" w:rsidRPr="00101736" w:rsidRDefault="00101736" w:rsidP="00101736">
      <w:pPr>
        <w:rPr>
          <w:sz w:val="28"/>
          <w:szCs w:val="28"/>
        </w:rPr>
      </w:pPr>
    </w:p>
    <w:sectPr w:rsidR="00101736" w:rsidRPr="00101736" w:rsidSect="00E82E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E1D7A"/>
    <w:rsid w:val="000C4222"/>
    <w:rsid w:val="00101736"/>
    <w:rsid w:val="001017FD"/>
    <w:rsid w:val="00201912"/>
    <w:rsid w:val="005A1D6C"/>
    <w:rsid w:val="00624551"/>
    <w:rsid w:val="007F3C36"/>
    <w:rsid w:val="00CE1D7A"/>
    <w:rsid w:val="00E82E2E"/>
    <w:rsid w:val="00FC12FB"/>
    <w:rsid w:val="00FF4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2E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017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01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74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steyerludek@outlook.com</cp:lastModifiedBy>
  <cp:revision>6</cp:revision>
  <dcterms:created xsi:type="dcterms:W3CDTF">2016-09-15T09:14:00Z</dcterms:created>
  <dcterms:modified xsi:type="dcterms:W3CDTF">2020-08-25T19:49:00Z</dcterms:modified>
</cp:coreProperties>
</file>